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CC" w:rsidRPr="006435CC" w:rsidRDefault="006435CC" w:rsidP="006435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Katsiaryna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Alekseyuk</w:t>
      </w:r>
      <w:proofErr w:type="spellEnd"/>
    </w:p>
    <w:p w:rsidR="006435CC" w:rsidRDefault="006435CC" w:rsidP="006435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6435CC" w:rsidRPr="00582425" w:rsidRDefault="006435CC" w:rsidP="006435C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>Experienced  Teacher</w:t>
      </w:r>
      <w:proofErr w:type="gramEnd"/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English as a Foreign Language</w:t>
      </w:r>
    </w:p>
    <w:p w:rsidR="006435CC" w:rsidRDefault="006435CC" w:rsidP="00643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6435CC" w:rsidRPr="00F0178B" w:rsidRDefault="00F676D5" w:rsidP="006435C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2009, </w:t>
      </w: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B.A.</w:t>
      </w:r>
      <w:r>
        <w:rPr>
          <w:rFonts w:ascii="Times New Roman" w:hAnsi="Times New Roman" w:cs="Times New Roman"/>
          <w:sz w:val="28"/>
          <w:szCs w:val="28"/>
          <w:lang w:val="en-US"/>
        </w:rPr>
        <w:t>, English Language and</w:t>
      </w:r>
      <w:r w:rsidR="006435CC"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 Belarusian Language and Literature.</w:t>
      </w:r>
      <w:proofErr w:type="gramEnd"/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5CC" w:rsidRPr="00F0178B">
        <w:rPr>
          <w:rFonts w:ascii="Times New Roman" w:hAnsi="Times New Roman" w:cs="Times New Roman"/>
          <w:sz w:val="28"/>
          <w:szCs w:val="28"/>
          <w:lang w:val="en-US"/>
        </w:rPr>
        <w:t>The</w:t>
      </w:r>
    </w:p>
    <w:p w:rsidR="00E51E24" w:rsidRDefault="006435CC" w:rsidP="006435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Belarusian State Pedagogical University named after </w:t>
      </w:r>
      <w:proofErr w:type="spellStart"/>
      <w:r w:rsidRPr="00F0178B">
        <w:rPr>
          <w:rFonts w:ascii="Times New Roman" w:hAnsi="Times New Roman" w:cs="Times New Roman"/>
          <w:sz w:val="28"/>
          <w:szCs w:val="28"/>
          <w:lang w:val="en-US"/>
        </w:rPr>
        <w:t>M.Tank</w:t>
      </w:r>
      <w:proofErr w:type="spellEnd"/>
      <w:r w:rsidRPr="00F0178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Diploma with distinction.</w:t>
      </w:r>
      <w:proofErr w:type="gramEnd"/>
    </w:p>
    <w:p w:rsidR="006435CC" w:rsidRDefault="00F676D5" w:rsidP="006435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2012, </w:t>
      </w:r>
      <w:r w:rsidR="006435CC" w:rsidRPr="00F676D5">
        <w:rPr>
          <w:rFonts w:ascii="Times New Roman" w:hAnsi="Times New Roman" w:cs="Times New Roman"/>
          <w:b/>
          <w:sz w:val="28"/>
          <w:szCs w:val="28"/>
          <w:lang w:val="en-US"/>
        </w:rPr>
        <w:t>B. A.</w:t>
      </w:r>
      <w:r w:rsidR="006435CC">
        <w:rPr>
          <w:rFonts w:ascii="Times New Roman" w:hAnsi="Times New Roman" w:cs="Times New Roman"/>
          <w:sz w:val="28"/>
          <w:szCs w:val="28"/>
          <w:lang w:val="en-US"/>
        </w:rPr>
        <w:t>, International Business Affairs.</w:t>
      </w:r>
      <w:proofErr w:type="gramEnd"/>
      <w:r w:rsidR="006435CC">
        <w:rPr>
          <w:rFonts w:ascii="Times New Roman" w:hAnsi="Times New Roman" w:cs="Times New Roman"/>
          <w:sz w:val="28"/>
          <w:szCs w:val="28"/>
          <w:lang w:val="en-US"/>
        </w:rPr>
        <w:t xml:space="preserve">  High School </w:t>
      </w:r>
      <w:proofErr w:type="gramStart"/>
      <w:r w:rsidR="006435CC">
        <w:rPr>
          <w:rFonts w:ascii="Times New Roman" w:hAnsi="Times New Roman" w:cs="Times New Roman"/>
          <w:sz w:val="28"/>
          <w:szCs w:val="28"/>
          <w:lang w:val="en-US"/>
        </w:rPr>
        <w:t>of  Management</w:t>
      </w:r>
      <w:proofErr w:type="gramEnd"/>
      <w:r w:rsidR="006435CC">
        <w:rPr>
          <w:rFonts w:ascii="Times New Roman" w:hAnsi="Times New Roman" w:cs="Times New Roman"/>
          <w:sz w:val="28"/>
          <w:szCs w:val="28"/>
          <w:lang w:val="en-US"/>
        </w:rPr>
        <w:t xml:space="preserve"> and Business. </w:t>
      </w:r>
      <w:proofErr w:type="gramStart"/>
      <w:r w:rsidR="006435CC">
        <w:rPr>
          <w:rFonts w:ascii="Times New Roman" w:hAnsi="Times New Roman" w:cs="Times New Roman"/>
          <w:sz w:val="28"/>
          <w:szCs w:val="28"/>
          <w:lang w:val="en-US"/>
        </w:rPr>
        <w:t>Belarusian State Economical University.</w:t>
      </w:r>
      <w:proofErr w:type="gramEnd"/>
      <w:r w:rsidR="00643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76D5" w:rsidRDefault="00F676D5" w:rsidP="00F676D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November 2017.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Pr="006203F0">
        <w:rPr>
          <w:rFonts w:ascii="Times New Roman" w:hAnsi="Times New Roman" w:cs="Times New Roman"/>
          <w:sz w:val="28"/>
          <w:szCs w:val="28"/>
          <w:lang w:val="en-US"/>
        </w:rPr>
        <w:t xml:space="preserve"> successfully completed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course authorized by British Council and Learning English with Shaun and Timmy – British Council. “English in early childhood: language learning and development. </w:t>
      </w:r>
    </w:p>
    <w:p w:rsidR="00F676D5" w:rsidRPr="00EE4A7B" w:rsidRDefault="00F676D5" w:rsidP="00F676D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Have got a prospective </w:t>
      </w:r>
      <w:r w:rsidRPr="006203F0">
        <w:rPr>
          <w:rFonts w:ascii="Times New Roman" w:hAnsi="Times New Roman" w:cs="Times New Roman"/>
          <w:sz w:val="28"/>
          <w:szCs w:val="28"/>
          <w:lang w:val="en-US"/>
        </w:rPr>
        <w:t>Statement of Accomplishment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5CC" w:rsidRDefault="006435CC" w:rsidP="00643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Diploma </w:t>
      </w:r>
      <w:proofErr w:type="gramStart"/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Retraining</w:t>
      </w:r>
      <w:proofErr w:type="gramEnd"/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r w:rsidRPr="00766B46">
        <w:rPr>
          <w:rFonts w:ascii="Times New Roman" w:hAnsi="Times New Roman" w:cs="Times New Roman"/>
          <w:sz w:val="28"/>
          <w:szCs w:val="28"/>
          <w:lang w:val="en-US"/>
        </w:rPr>
        <w:t>Psycho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logical and </w:t>
      </w:r>
      <w:r w:rsidRPr="00766B46">
        <w:rPr>
          <w:rFonts w:ascii="Times New Roman" w:hAnsi="Times New Roman" w:cs="Times New Roman"/>
          <w:sz w:val="28"/>
          <w:szCs w:val="28"/>
          <w:lang w:val="en-US"/>
        </w:rPr>
        <w:t>pedagogical, organizational and methodological support of the educational process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ESL teachers”.20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Minsk City Institute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6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B46">
        <w:rPr>
          <w:rFonts w:ascii="Times New Roman" w:hAnsi="Times New Roman" w:cs="Times New Roman"/>
          <w:sz w:val="28"/>
          <w:szCs w:val="28"/>
          <w:lang w:val="en-US"/>
        </w:rPr>
        <w:t>Education</w:t>
      </w:r>
      <w:proofErr w:type="gramEnd"/>
      <w:r w:rsidRPr="00766B46"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5CC" w:rsidRDefault="006435CC" w:rsidP="00643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Diploma </w:t>
      </w:r>
      <w:proofErr w:type="gramStart"/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Retraining</w:t>
      </w:r>
      <w:proofErr w:type="gramEnd"/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“Retraining Course for FL teachers”. 2011.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Minsk City Institute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B46">
        <w:rPr>
          <w:rFonts w:ascii="Times New Roman" w:hAnsi="Times New Roman" w:cs="Times New Roman"/>
          <w:sz w:val="28"/>
          <w:szCs w:val="28"/>
          <w:lang w:val="en-US"/>
        </w:rPr>
        <w:t>Education</w:t>
      </w:r>
      <w:proofErr w:type="gramEnd"/>
      <w:r w:rsidRPr="00766B46">
        <w:rPr>
          <w:rFonts w:ascii="Times New Roman" w:hAnsi="Times New Roman" w:cs="Times New Roman"/>
          <w:sz w:val="28"/>
          <w:szCs w:val="28"/>
          <w:lang w:val="en-US"/>
        </w:rPr>
        <w:t xml:space="preserve"> Development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5CC" w:rsidRDefault="006435CC" w:rsidP="00643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Diploma </w:t>
      </w:r>
      <w:proofErr w:type="gramStart"/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of  Retraining</w:t>
      </w:r>
      <w:proofErr w:type="gramEnd"/>
      <w:r w:rsidRPr="00F676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“Modern ways to teach English”. 2010. Minsk state Linguistic University. </w:t>
      </w:r>
    </w:p>
    <w:p w:rsidR="00F676D5" w:rsidRDefault="00F676D5" w:rsidP="00F676D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03F0">
        <w:rPr>
          <w:rFonts w:ascii="Times New Roman" w:hAnsi="Times New Roman" w:cs="Times New Roman"/>
          <w:b/>
          <w:sz w:val="28"/>
          <w:szCs w:val="28"/>
          <w:lang w:val="en-US"/>
        </w:rPr>
        <w:t>Employment History</w:t>
      </w:r>
    </w:p>
    <w:p w:rsidR="00F676D5" w:rsidRDefault="00F676D5" w:rsidP="00F676D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 (English as a foreign</w:t>
      </w: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language) tea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cher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Minsk Secondary School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#195 in 2007-2009</w:t>
      </w:r>
    </w:p>
    <w:p w:rsidR="00F676D5" w:rsidRDefault="00F676D5" w:rsidP="00F676D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 (English as a foreign</w:t>
      </w: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language) tea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cher at Minsk Gymnasium #31 in 2009-20011</w:t>
      </w:r>
    </w:p>
    <w:p w:rsidR="00F676D5" w:rsidRDefault="00F676D5" w:rsidP="00F676D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 (English as a foreign</w:t>
      </w: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language) tea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cher at Minsk Gymnasium #10 in 2011-2016</w:t>
      </w:r>
    </w:p>
    <w:p w:rsidR="00F676D5" w:rsidRDefault="00F676D5" w:rsidP="00F676D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 (English as a foreign</w:t>
      </w: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language) tea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cher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at  Minsk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Gymnasium #35 in 2016-2017</w:t>
      </w:r>
    </w:p>
    <w:p w:rsidR="00652A19" w:rsidRDefault="00F676D5" w:rsidP="00652A1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FL (English as a foreign</w:t>
      </w: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language) tea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cher at British school 2017 – until present</w:t>
      </w:r>
      <w:r w:rsidR="00652A19" w:rsidRPr="00652A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F676D5" w:rsidRDefault="00652A19" w:rsidP="00F676D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52A1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The participant of the contest "Capital master - the capital education" 2011</w:t>
      </w:r>
    </w:p>
    <w:p w:rsidR="00652A19" w:rsidRDefault="00652A19" w:rsidP="00F676D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p w:rsidR="00F676D5" w:rsidRDefault="00F676D5" w:rsidP="00F676D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>Responsibilities:</w:t>
      </w:r>
    </w:p>
    <w:p w:rsidR="00F676D5" w:rsidRPr="00EE4A7B" w:rsidRDefault="00F676D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Provide students’ learning in accordance with the requirements of state educational standards</w:t>
      </w:r>
    </w:p>
    <w:p w:rsidR="00F676D5" w:rsidRPr="00EE4A7B" w:rsidRDefault="00F676D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Use the most effective forms, methods and means of education, new educational technologies</w:t>
      </w:r>
    </w:p>
    <w:p w:rsidR="00F676D5" w:rsidRPr="00EE4A7B" w:rsidRDefault="00F676D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Develop students' professional skills, teach them to apply their knowledge in practice</w:t>
      </w:r>
    </w:p>
    <w:p w:rsidR="00F676D5" w:rsidRPr="00EE4A7B" w:rsidRDefault="00F676D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Provide individual tutorial instruction to students</w:t>
      </w:r>
    </w:p>
    <w:p w:rsidR="00F676D5" w:rsidRPr="00EE4A7B" w:rsidRDefault="00F676D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4A7B">
        <w:rPr>
          <w:rFonts w:ascii="Times New Roman" w:hAnsi="Times New Roman" w:cs="Times New Roman"/>
          <w:sz w:val="28"/>
          <w:szCs w:val="28"/>
          <w:lang w:val="en-US"/>
        </w:rPr>
        <w:t>Supervise independent or group projects</w:t>
      </w:r>
    </w:p>
    <w:p w:rsidR="00F676D5" w:rsidRDefault="00EB3D1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Modify teaching styles to meet</w:t>
      </w:r>
      <w:r w:rsidR="00F676D5" w:rsidRPr="00EE4A7B">
        <w:rPr>
          <w:rFonts w:ascii="Times New Roman" w:hAnsi="Times New Roman" w:cs="Times New Roman"/>
          <w:sz w:val="28"/>
          <w:szCs w:val="28"/>
          <w:lang w:val="en-US"/>
        </w:rPr>
        <w:t xml:space="preserve"> the needs and background of each student.</w:t>
      </w:r>
    </w:p>
    <w:p w:rsidR="00EB3D15" w:rsidRDefault="00EB3D1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Organize and supervise international trips for the groups of student with the aim to develop and practice English</w:t>
      </w:r>
    </w:p>
    <w:p w:rsidR="00EB3D15" w:rsidRDefault="00EB3D15" w:rsidP="00F676D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Design personal author’s course in teaching English to young children based on multipurpose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approach  using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elements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motorics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and creativity development as well as story reading and craft.</w:t>
      </w:r>
    </w:p>
    <w:p w:rsidR="00EB3D15" w:rsidRPr="00652A19" w:rsidRDefault="00EB3D15" w:rsidP="00F676D5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A19">
        <w:rPr>
          <w:rFonts w:ascii="Times New Roman" w:hAnsi="Times New Roman" w:cs="Times New Roman"/>
          <w:b/>
          <w:sz w:val="28"/>
          <w:szCs w:val="28"/>
          <w:lang w:val="en-US"/>
        </w:rPr>
        <w:t>Personal traits</w:t>
      </w:r>
    </w:p>
    <w:p w:rsidR="00652A19" w:rsidRDefault="00EB3D15" w:rsidP="00652A1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2A19">
        <w:rPr>
          <w:rFonts w:ascii="Times New Roman" w:hAnsi="Times New Roman" w:cs="Times New Roman"/>
          <w:sz w:val="28"/>
          <w:szCs w:val="28"/>
          <w:lang w:val="en-US"/>
        </w:rPr>
        <w:t>Extensive experience on Teaching English as a Foreign Language</w:t>
      </w:r>
    </w:p>
    <w:p w:rsidR="00652A19" w:rsidRDefault="00EB3D15" w:rsidP="00652A1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2A19">
        <w:rPr>
          <w:rFonts w:ascii="Times New Roman" w:hAnsi="Times New Roman" w:cs="Times New Roman"/>
          <w:sz w:val="28"/>
          <w:szCs w:val="28"/>
          <w:lang w:val="en-US"/>
        </w:rPr>
        <w:t>Effective institutional service, strong communication skills</w:t>
      </w:r>
    </w:p>
    <w:p w:rsidR="00652A19" w:rsidRDefault="00652A19" w:rsidP="00652A1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Flexibility</w:t>
      </w:r>
      <w:r w:rsidR="00EB3D15" w:rsidRPr="00652A19">
        <w:rPr>
          <w:rFonts w:ascii="Times New Roman" w:hAnsi="Times New Roman" w:cs="Times New Roman"/>
          <w:sz w:val="28"/>
          <w:szCs w:val="28"/>
          <w:lang w:val="en-US"/>
        </w:rPr>
        <w:t xml:space="preserve"> and ability to deal with students</w:t>
      </w:r>
    </w:p>
    <w:p w:rsidR="00652A19" w:rsidRDefault="00EB3D15" w:rsidP="00652A1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2A19">
        <w:rPr>
          <w:rFonts w:ascii="Times New Roman" w:hAnsi="Times New Roman" w:cs="Times New Roman"/>
          <w:sz w:val="28"/>
          <w:szCs w:val="28"/>
          <w:lang w:val="en-US"/>
        </w:rPr>
        <w:t>Computer literate</w:t>
      </w:r>
    </w:p>
    <w:p w:rsidR="00EB3D15" w:rsidRPr="00652A19" w:rsidRDefault="00EB3D15" w:rsidP="00652A1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2A19">
        <w:rPr>
          <w:rFonts w:ascii="Times New Roman" w:hAnsi="Times New Roman" w:cs="Times New Roman"/>
          <w:sz w:val="28"/>
          <w:szCs w:val="28"/>
          <w:lang w:val="en-US"/>
        </w:rPr>
        <w:t>Ability to meet deadlines</w:t>
      </w:r>
    </w:p>
    <w:p w:rsidR="00F676D5" w:rsidRPr="00F676D5" w:rsidRDefault="00F676D5" w:rsidP="00F676D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6D5" w:rsidRPr="00F6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821"/>
    <w:multiLevelType w:val="hybridMultilevel"/>
    <w:tmpl w:val="DD3E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A1C"/>
    <w:multiLevelType w:val="hybridMultilevel"/>
    <w:tmpl w:val="A2A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0706"/>
    <w:multiLevelType w:val="hybridMultilevel"/>
    <w:tmpl w:val="0DDA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CF7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7028F"/>
    <w:multiLevelType w:val="hybridMultilevel"/>
    <w:tmpl w:val="D46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C2AAD"/>
    <w:multiLevelType w:val="hybridMultilevel"/>
    <w:tmpl w:val="F48E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0"/>
    <w:rsid w:val="006435CC"/>
    <w:rsid w:val="00652A19"/>
    <w:rsid w:val="008925D0"/>
    <w:rsid w:val="00C13223"/>
    <w:rsid w:val="00CF6973"/>
    <w:rsid w:val="00EB3D15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2018-05-31T08:52:00Z</dcterms:created>
  <dcterms:modified xsi:type="dcterms:W3CDTF">2018-05-31T09:27:00Z</dcterms:modified>
</cp:coreProperties>
</file>